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DDB77" w14:textId="4D01B0E0" w:rsidR="00E425F1" w:rsidRDefault="00C95B5D">
      <w:pPr>
        <w:rPr>
          <w:sz w:val="32"/>
          <w:szCs w:val="32"/>
        </w:rPr>
      </w:pPr>
      <w:r>
        <w:t xml:space="preserve">                                                                       </w:t>
      </w:r>
      <w:r w:rsidRPr="00C95B5D">
        <w:rPr>
          <w:sz w:val="32"/>
          <w:szCs w:val="32"/>
        </w:rPr>
        <w:t>Graphics</w:t>
      </w:r>
    </w:p>
    <w:p w14:paraId="25087174" w14:textId="12D647E8" w:rsidR="00C95B5D" w:rsidRDefault="00C95B5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What is uses for</w:t>
      </w:r>
    </w:p>
    <w:p w14:paraId="41913DA9" w14:textId="4F30E178" w:rsidR="00C95B5D" w:rsidRDefault="00C95B5D">
      <w:pPr>
        <w:rPr>
          <w:sz w:val="32"/>
          <w:szCs w:val="32"/>
        </w:rPr>
      </w:pPr>
    </w:p>
    <w:p w14:paraId="1A92EC12" w14:textId="62F12E32" w:rsidR="00C95B5D" w:rsidRDefault="00C95B5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r w:rsidRPr="00C95B5D">
        <w:rPr>
          <w:sz w:val="32"/>
          <w:szCs w:val="32"/>
        </w:rPr>
        <w:t>L</w:t>
      </w:r>
      <w:r w:rsidRPr="00C95B5D">
        <w:rPr>
          <w:sz w:val="32"/>
          <w:szCs w:val="32"/>
        </w:rPr>
        <w:t>ogos</w:t>
      </w:r>
      <w:r>
        <w:rPr>
          <w:sz w:val="32"/>
          <w:szCs w:val="32"/>
        </w:rPr>
        <w:t xml:space="preserve">                               </w:t>
      </w:r>
      <w:r w:rsidR="006279B0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  <w:r w:rsidR="006279B0" w:rsidRPr="006279B0">
        <w:rPr>
          <w:sz w:val="32"/>
          <w:szCs w:val="32"/>
        </w:rPr>
        <w:t>signs</w:t>
      </w:r>
      <w:r w:rsidR="006279B0">
        <w:rPr>
          <w:sz w:val="32"/>
          <w:szCs w:val="32"/>
        </w:rPr>
        <w:t xml:space="preserve">                            </w:t>
      </w:r>
      <w:r w:rsidR="006279B0" w:rsidRPr="006279B0">
        <w:rPr>
          <w:sz w:val="32"/>
          <w:szCs w:val="32"/>
        </w:rPr>
        <w:t>posters</w:t>
      </w:r>
    </w:p>
    <w:p w14:paraId="07BBCA7A" w14:textId="037963AA" w:rsidR="00C95B5D" w:rsidRDefault="00C95B5D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556BAAE1" wp14:editId="54E62967">
            <wp:extent cx="1628775" cy="99416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031" cy="1014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40C28"/>
          <w:sz w:val="14"/>
          <w:szCs w:val="14"/>
        </w:rPr>
        <w:t xml:space="preserve">                </w:t>
      </w:r>
      <w:r w:rsidR="006279B0">
        <w:rPr>
          <w:rFonts w:ascii="Arial" w:hAnsi="Arial" w:cs="Arial"/>
          <w:noProof/>
          <w:color w:val="040C28"/>
          <w:sz w:val="14"/>
          <w:szCs w:val="14"/>
        </w:rPr>
        <w:t xml:space="preserve">             </w:t>
      </w:r>
      <w:r>
        <w:rPr>
          <w:rFonts w:ascii="Arial" w:hAnsi="Arial" w:cs="Arial"/>
          <w:noProof/>
          <w:color w:val="040C28"/>
          <w:sz w:val="14"/>
          <w:szCs w:val="14"/>
        </w:rPr>
        <w:t xml:space="preserve"> </w:t>
      </w:r>
      <w:r w:rsidR="006279B0">
        <w:rPr>
          <w:rFonts w:ascii="Arial" w:hAnsi="Arial" w:cs="Arial"/>
          <w:noProof/>
          <w:color w:val="040C28"/>
          <w:sz w:val="14"/>
          <w:szCs w:val="14"/>
        </w:rPr>
        <w:drawing>
          <wp:inline distT="0" distB="0" distL="0" distR="0" wp14:anchorId="40051060" wp14:editId="1D520287">
            <wp:extent cx="1343025" cy="93362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899" cy="9425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40C28"/>
          <w:sz w:val="14"/>
          <w:szCs w:val="14"/>
        </w:rPr>
        <w:t xml:space="preserve">      </w:t>
      </w:r>
      <w:r w:rsidR="006279B0">
        <w:rPr>
          <w:rFonts w:ascii="Arial" w:hAnsi="Arial" w:cs="Arial"/>
          <w:noProof/>
          <w:color w:val="040C28"/>
          <w:sz w:val="14"/>
          <w:szCs w:val="14"/>
        </w:rPr>
        <w:t xml:space="preserve">                  </w:t>
      </w:r>
      <w:r w:rsidR="006279B0">
        <w:rPr>
          <w:noProof/>
          <w:sz w:val="32"/>
          <w:szCs w:val="32"/>
        </w:rPr>
        <w:drawing>
          <wp:inline distT="0" distB="0" distL="0" distR="0" wp14:anchorId="76B84903" wp14:editId="469FEA54">
            <wp:extent cx="914400" cy="914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D4FF86" w14:textId="7E5B9FE7" w:rsidR="006279B0" w:rsidRPr="006279B0" w:rsidRDefault="00C95B5D">
      <w:pPr>
        <w:rPr>
          <w:rFonts w:ascii="Arial" w:hAnsi="Arial" w:cs="Arial"/>
          <w:color w:val="202124"/>
          <w:sz w:val="14"/>
          <w:szCs w:val="14"/>
          <w:shd w:val="clear" w:color="auto" w:fill="FFFFFF"/>
        </w:rPr>
      </w:pPr>
      <w:r w:rsidRPr="00C95B5D">
        <w:rPr>
          <w:rFonts w:ascii="Arial" w:hAnsi="Arial" w:cs="Arial"/>
          <w:color w:val="040C28"/>
          <w:sz w:val="14"/>
          <w:szCs w:val="14"/>
        </w:rPr>
        <w:t>to appeal to the audiences' sense of reason or logic</w:t>
      </w:r>
      <w:r w:rsidR="006279B0">
        <w:rPr>
          <w:rFonts w:ascii="Arial" w:hAnsi="Arial" w:cs="Arial"/>
          <w:color w:val="040C28"/>
          <w:sz w:val="14"/>
          <w:szCs w:val="14"/>
        </w:rPr>
        <w:t xml:space="preserve">          </w:t>
      </w:r>
      <w:r w:rsidR="006279B0" w:rsidRPr="006279B0">
        <w:rPr>
          <w:rFonts w:ascii="Arial" w:hAnsi="Arial" w:cs="Arial"/>
          <w:color w:val="040C28"/>
          <w:sz w:val="14"/>
          <w:szCs w:val="14"/>
        </w:rPr>
        <w:t>telling us what speed to travel and what</w:t>
      </w:r>
      <w:r w:rsidR="006279B0">
        <w:rPr>
          <w:rFonts w:ascii="Arial" w:hAnsi="Arial" w:cs="Arial"/>
          <w:color w:val="040C28"/>
          <w:sz w:val="14"/>
          <w:szCs w:val="14"/>
        </w:rPr>
        <w:t xml:space="preserve">                   </w:t>
      </w:r>
      <w:r w:rsidR="006279B0" w:rsidRPr="006279B0">
        <w:rPr>
          <w:rFonts w:ascii="Arial" w:hAnsi="Arial" w:cs="Arial"/>
          <w:color w:val="202124"/>
          <w:sz w:val="14"/>
          <w:szCs w:val="14"/>
          <w:shd w:val="clear" w:color="auto" w:fill="FFFFFF"/>
        </w:rPr>
        <w:t xml:space="preserve">Posters are designed to be </w:t>
      </w:r>
    </w:p>
    <w:p w14:paraId="4F5CBB05" w14:textId="77777777" w:rsidR="006279B0" w:rsidRDefault="006279B0">
      <w:pPr>
        <w:rPr>
          <w:rFonts w:ascii="Arial" w:hAnsi="Arial" w:cs="Arial"/>
          <w:color w:val="202124"/>
          <w:sz w:val="14"/>
          <w:szCs w:val="14"/>
          <w:shd w:val="clear" w:color="auto" w:fill="FFFFFF"/>
        </w:rPr>
      </w:pPr>
      <w:r>
        <w:rPr>
          <w:rFonts w:ascii="Arial" w:hAnsi="Arial" w:cs="Arial"/>
          <w:color w:val="040C28"/>
          <w:sz w:val="14"/>
          <w:szCs w:val="14"/>
        </w:rPr>
        <w:t xml:space="preserve">                                                                                             </w:t>
      </w:r>
      <w:r w:rsidRPr="006279B0">
        <w:rPr>
          <w:rFonts w:ascii="Arial" w:hAnsi="Arial" w:cs="Arial"/>
          <w:color w:val="040C28"/>
          <w:sz w:val="14"/>
          <w:szCs w:val="14"/>
        </w:rPr>
        <w:t>hazards to look out for</w:t>
      </w:r>
      <w:r w:rsidRPr="006279B0">
        <w:rPr>
          <w:rFonts w:ascii="Arial" w:hAnsi="Arial" w:cs="Arial"/>
          <w:color w:val="202124"/>
          <w:sz w:val="14"/>
          <w:szCs w:val="14"/>
          <w:shd w:val="clear" w:color="auto" w:fill="FFFFFF"/>
        </w:rPr>
        <w:t>.</w:t>
      </w:r>
      <w:r>
        <w:rPr>
          <w:rFonts w:ascii="Arial" w:hAnsi="Arial" w:cs="Arial"/>
          <w:color w:val="202124"/>
          <w:sz w:val="14"/>
          <w:szCs w:val="14"/>
          <w:shd w:val="clear" w:color="auto" w:fill="FFFFFF"/>
        </w:rPr>
        <w:t xml:space="preserve">                                            </w:t>
      </w:r>
      <w:r w:rsidRPr="006279B0">
        <w:rPr>
          <w:rFonts w:ascii="Arial" w:hAnsi="Arial" w:cs="Arial"/>
          <w:color w:val="202124"/>
          <w:sz w:val="14"/>
          <w:szCs w:val="14"/>
          <w:shd w:val="clear" w:color="auto" w:fill="FFFFFF"/>
        </w:rPr>
        <w:t>both </w:t>
      </w:r>
      <w:r w:rsidRPr="006279B0">
        <w:rPr>
          <w:rFonts w:ascii="Arial" w:hAnsi="Arial" w:cs="Arial"/>
          <w:color w:val="040C28"/>
          <w:sz w:val="14"/>
          <w:szCs w:val="14"/>
        </w:rPr>
        <w:t>eye-catching and informative</w:t>
      </w:r>
      <w:r w:rsidRPr="006279B0">
        <w:rPr>
          <w:rFonts w:ascii="Arial" w:hAnsi="Arial" w:cs="Arial"/>
          <w:color w:val="202124"/>
          <w:sz w:val="14"/>
          <w:szCs w:val="14"/>
          <w:shd w:val="clear" w:color="auto" w:fill="FFFFFF"/>
        </w:rPr>
        <w:t xml:space="preserve">. </w:t>
      </w:r>
      <w:r>
        <w:rPr>
          <w:rFonts w:ascii="Arial" w:hAnsi="Arial" w:cs="Arial"/>
          <w:color w:val="202124"/>
          <w:sz w:val="14"/>
          <w:szCs w:val="14"/>
          <w:shd w:val="clear" w:color="auto" w:fill="FFFFFF"/>
        </w:rPr>
        <w:t xml:space="preserve">                        </w:t>
      </w:r>
    </w:p>
    <w:p w14:paraId="107978B9" w14:textId="77777777" w:rsidR="006279B0" w:rsidRDefault="006279B0">
      <w:pPr>
        <w:rPr>
          <w:rFonts w:ascii="Arial" w:hAnsi="Arial" w:cs="Arial"/>
          <w:color w:val="202124"/>
          <w:sz w:val="14"/>
          <w:szCs w:val="14"/>
          <w:shd w:val="clear" w:color="auto" w:fill="FFFFFF"/>
        </w:rPr>
      </w:pPr>
      <w:r>
        <w:rPr>
          <w:rFonts w:ascii="Arial" w:hAnsi="Arial" w:cs="Arial"/>
          <w:color w:val="202124"/>
          <w:sz w:val="14"/>
          <w:szCs w:val="1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</w:t>
      </w:r>
      <w:r w:rsidRPr="006279B0">
        <w:rPr>
          <w:rFonts w:ascii="Arial" w:hAnsi="Arial" w:cs="Arial"/>
          <w:color w:val="202124"/>
          <w:sz w:val="14"/>
          <w:szCs w:val="14"/>
          <w:shd w:val="clear" w:color="auto" w:fill="FFFFFF"/>
        </w:rPr>
        <w:t>Posters may be used for many</w:t>
      </w:r>
      <w:r>
        <w:rPr>
          <w:rFonts w:ascii="Arial" w:hAnsi="Arial" w:cs="Arial"/>
          <w:color w:val="202124"/>
          <w:sz w:val="14"/>
          <w:szCs w:val="14"/>
          <w:shd w:val="clear" w:color="auto" w:fill="FFFFFF"/>
        </w:rPr>
        <w:t xml:space="preserve">               </w:t>
      </w:r>
    </w:p>
    <w:p w14:paraId="799E5208" w14:textId="1E203BE3" w:rsidR="006279B0" w:rsidRDefault="006279B0">
      <w:pPr>
        <w:rPr>
          <w:rFonts w:ascii="Arial" w:hAnsi="Arial" w:cs="Arial"/>
          <w:color w:val="202124"/>
          <w:sz w:val="14"/>
          <w:szCs w:val="14"/>
          <w:shd w:val="clear" w:color="auto" w:fill="FFFFFF"/>
        </w:rPr>
      </w:pPr>
      <w:r>
        <w:rPr>
          <w:rFonts w:ascii="Arial" w:hAnsi="Arial" w:cs="Arial"/>
          <w:color w:val="202124"/>
          <w:sz w:val="14"/>
          <w:szCs w:val="1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Purposes.</w:t>
      </w:r>
    </w:p>
    <w:p w14:paraId="4F52E53D" w14:textId="4E16C179" w:rsidR="006279B0" w:rsidRPr="006279B0" w:rsidRDefault="006279B0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 w:rsidRPr="006279B0">
        <w:rPr>
          <w:rFonts w:ascii="Arial" w:hAnsi="Arial" w:cs="Arial"/>
          <w:color w:val="202124"/>
          <w:sz w:val="32"/>
          <w:szCs w:val="32"/>
          <w:shd w:val="clear" w:color="auto" w:fill="FFFFFF"/>
        </w:rPr>
        <w:t xml:space="preserve">  </w:t>
      </w:r>
      <w:r>
        <w:rPr>
          <w:rFonts w:ascii="Arial" w:hAnsi="Arial" w:cs="Arial"/>
          <w:color w:val="202124"/>
          <w:sz w:val="32"/>
          <w:szCs w:val="32"/>
          <w:shd w:val="clear" w:color="auto" w:fill="FFFFFF"/>
        </w:rPr>
        <w:t xml:space="preserve"> </w:t>
      </w:r>
      <w:r w:rsidRPr="006279B0">
        <w:rPr>
          <w:rFonts w:ascii="Arial" w:hAnsi="Arial" w:cs="Arial"/>
          <w:color w:val="202124"/>
          <w:sz w:val="32"/>
          <w:szCs w:val="32"/>
          <w:shd w:val="clear" w:color="auto" w:fill="FFFFFF"/>
        </w:rPr>
        <w:t>Magazine covers</w:t>
      </w:r>
      <w:r>
        <w:rPr>
          <w:rFonts w:ascii="Arial" w:hAnsi="Arial" w:cs="Arial"/>
          <w:color w:val="202124"/>
          <w:sz w:val="32"/>
          <w:szCs w:val="32"/>
          <w:shd w:val="clear" w:color="auto" w:fill="FFFFFF"/>
        </w:rPr>
        <w:t xml:space="preserve">          </w:t>
      </w:r>
      <w:r w:rsidR="00C246F8">
        <w:rPr>
          <w:rFonts w:ascii="Arial" w:hAnsi="Arial" w:cs="Arial"/>
          <w:color w:val="202124"/>
          <w:sz w:val="32"/>
          <w:szCs w:val="32"/>
          <w:shd w:val="clear" w:color="auto" w:fill="FFFFFF"/>
        </w:rPr>
        <w:t xml:space="preserve"> </w:t>
      </w:r>
      <w:r w:rsidRPr="006279B0">
        <w:rPr>
          <w:rFonts w:ascii="Arial" w:hAnsi="Arial" w:cs="Arial"/>
          <w:color w:val="202124"/>
          <w:sz w:val="32"/>
          <w:szCs w:val="32"/>
          <w:shd w:val="clear" w:color="auto" w:fill="FFFFFF"/>
        </w:rPr>
        <w:t>packaging/branding</w:t>
      </w:r>
    </w:p>
    <w:p w14:paraId="79B8BC2C" w14:textId="243ABAFE" w:rsidR="006279B0" w:rsidRDefault="006279B0">
      <w:pPr>
        <w:rPr>
          <w:rFonts w:ascii="Arial" w:hAnsi="Arial" w:cs="Arial"/>
          <w:color w:val="040C28"/>
          <w:sz w:val="14"/>
          <w:szCs w:val="14"/>
        </w:rPr>
      </w:pPr>
    </w:p>
    <w:p w14:paraId="2AE0B215" w14:textId="77777777" w:rsidR="00C246F8" w:rsidRDefault="006279B0">
      <w:pPr>
        <w:rPr>
          <w:rFonts w:ascii="Arial" w:hAnsi="Arial" w:cs="Arial"/>
          <w:color w:val="040C28"/>
          <w:sz w:val="14"/>
          <w:szCs w:val="14"/>
        </w:rPr>
      </w:pPr>
      <w:r>
        <w:rPr>
          <w:rFonts w:ascii="Arial" w:hAnsi="Arial" w:cs="Arial"/>
          <w:noProof/>
          <w:color w:val="040C28"/>
          <w:sz w:val="14"/>
          <w:szCs w:val="14"/>
        </w:rPr>
        <w:drawing>
          <wp:anchor distT="0" distB="0" distL="114300" distR="114300" simplePos="0" relativeHeight="251658240" behindDoc="0" locked="0" layoutInCell="1" allowOverlap="1" wp14:anchorId="69C959E5" wp14:editId="0B52A4E0">
            <wp:simplePos x="914400" y="4924425"/>
            <wp:positionH relativeFrom="column">
              <wp:align>left</wp:align>
            </wp:positionH>
            <wp:positionV relativeFrom="paragraph">
              <wp:align>top</wp:align>
            </wp:positionV>
            <wp:extent cx="1866900" cy="2447925"/>
            <wp:effectExtent l="0" t="0" r="0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44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40C28"/>
          <w:sz w:val="14"/>
          <w:szCs w:val="14"/>
        </w:rPr>
        <w:t xml:space="preserve"> </w:t>
      </w:r>
      <w:r>
        <w:rPr>
          <w:rFonts w:ascii="Arial" w:hAnsi="Arial" w:cs="Arial"/>
          <w:noProof/>
          <w:color w:val="040C28"/>
          <w:sz w:val="14"/>
          <w:szCs w:val="14"/>
        </w:rPr>
        <w:drawing>
          <wp:inline distT="0" distB="0" distL="0" distR="0" wp14:anchorId="388EB7EB" wp14:editId="563274D5">
            <wp:extent cx="2628900" cy="17430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7C89EA" w14:textId="77777777" w:rsidR="00C246F8" w:rsidRDefault="00C246F8">
      <w:pPr>
        <w:rPr>
          <w:rFonts w:ascii="Arial" w:hAnsi="Arial" w:cs="Arial"/>
          <w:color w:val="040C28"/>
          <w:sz w:val="14"/>
          <w:szCs w:val="14"/>
        </w:rPr>
      </w:pPr>
      <w:r>
        <w:rPr>
          <w:rFonts w:ascii="Arial" w:hAnsi="Arial" w:cs="Arial"/>
          <w:color w:val="040C28"/>
          <w:sz w:val="14"/>
          <w:szCs w:val="14"/>
        </w:rPr>
        <w:t xml:space="preserve">  </w:t>
      </w:r>
      <w:r w:rsidRPr="00C246F8">
        <w:rPr>
          <w:rFonts w:ascii="Arial" w:hAnsi="Arial" w:cs="Arial"/>
          <w:color w:val="202124"/>
          <w:sz w:val="14"/>
          <w:szCs w:val="14"/>
          <w:shd w:val="clear" w:color="auto" w:fill="FFFFFF"/>
        </w:rPr>
        <w:t>Packaging can be described as a coordinated system of </w:t>
      </w:r>
      <w:r w:rsidRPr="00C246F8">
        <w:rPr>
          <w:rFonts w:ascii="Arial" w:hAnsi="Arial" w:cs="Arial"/>
          <w:color w:val="040C28"/>
          <w:sz w:val="14"/>
          <w:szCs w:val="14"/>
        </w:rPr>
        <w:t>preparing goods</w:t>
      </w:r>
    </w:p>
    <w:p w14:paraId="10F845D9" w14:textId="7A3F4449" w:rsidR="006279B0" w:rsidRDefault="00C246F8">
      <w:pPr>
        <w:rPr>
          <w:rFonts w:ascii="Arial" w:hAnsi="Arial" w:cs="Arial"/>
          <w:color w:val="040C28"/>
          <w:sz w:val="14"/>
          <w:szCs w:val="14"/>
        </w:rPr>
      </w:pPr>
      <w:r>
        <w:rPr>
          <w:rFonts w:ascii="Arial" w:hAnsi="Arial" w:cs="Arial"/>
          <w:color w:val="040C28"/>
          <w:sz w:val="14"/>
          <w:szCs w:val="14"/>
        </w:rPr>
        <w:t xml:space="preserve"> </w:t>
      </w:r>
      <w:r w:rsidRPr="00C246F8">
        <w:rPr>
          <w:rFonts w:ascii="Arial" w:hAnsi="Arial" w:cs="Arial"/>
          <w:color w:val="040C28"/>
          <w:sz w:val="14"/>
          <w:szCs w:val="14"/>
        </w:rPr>
        <w:t>to earn space in the minds of the target audience</w:t>
      </w:r>
      <w:r w:rsidR="006279B0">
        <w:rPr>
          <w:rFonts w:ascii="Arial" w:hAnsi="Arial" w:cs="Arial"/>
          <w:color w:val="040C28"/>
          <w:sz w:val="14"/>
          <w:szCs w:val="14"/>
        </w:rPr>
        <w:br w:type="textWrapping" w:clear="all"/>
      </w:r>
    </w:p>
    <w:p w14:paraId="4E3C5BC9" w14:textId="77777777" w:rsidR="006279B0" w:rsidRDefault="006279B0">
      <w:pPr>
        <w:rPr>
          <w:rFonts w:ascii="Arial" w:hAnsi="Arial" w:cs="Arial"/>
          <w:color w:val="040C28"/>
          <w:sz w:val="14"/>
          <w:szCs w:val="14"/>
        </w:rPr>
      </w:pPr>
      <w:r>
        <w:rPr>
          <w:rFonts w:ascii="Arial" w:hAnsi="Arial" w:cs="Arial"/>
          <w:color w:val="202124"/>
          <w:sz w:val="30"/>
          <w:szCs w:val="30"/>
          <w:shd w:val="clear" w:color="auto" w:fill="FFFFFF"/>
        </w:rPr>
        <w:t> </w:t>
      </w:r>
      <w:r w:rsidRPr="006279B0">
        <w:rPr>
          <w:rFonts w:ascii="Arial" w:hAnsi="Arial" w:cs="Arial"/>
          <w:color w:val="040C28"/>
          <w:sz w:val="14"/>
          <w:szCs w:val="14"/>
        </w:rPr>
        <w:t xml:space="preserve">draw people's attention and increase </w:t>
      </w:r>
      <w:proofErr w:type="gramStart"/>
      <w:r w:rsidRPr="006279B0">
        <w:rPr>
          <w:rFonts w:ascii="Arial" w:hAnsi="Arial" w:cs="Arial"/>
          <w:color w:val="040C28"/>
          <w:sz w:val="14"/>
          <w:szCs w:val="14"/>
        </w:rPr>
        <w:t>their</w:t>
      </w:r>
      <w:proofErr w:type="gramEnd"/>
      <w:r w:rsidRPr="006279B0">
        <w:rPr>
          <w:rFonts w:ascii="Arial" w:hAnsi="Arial" w:cs="Arial"/>
          <w:color w:val="040C28"/>
          <w:sz w:val="14"/>
          <w:szCs w:val="14"/>
        </w:rPr>
        <w:t xml:space="preserve"> </w:t>
      </w:r>
    </w:p>
    <w:p w14:paraId="4B72B953" w14:textId="4328B8D7" w:rsidR="006279B0" w:rsidRPr="006279B0" w:rsidRDefault="006279B0">
      <w:pPr>
        <w:rPr>
          <w:rFonts w:ascii="Arial" w:hAnsi="Arial" w:cs="Arial"/>
          <w:color w:val="040C28"/>
          <w:sz w:val="2"/>
          <w:szCs w:val="2"/>
        </w:rPr>
      </w:pPr>
      <w:r>
        <w:rPr>
          <w:rFonts w:ascii="Arial" w:hAnsi="Arial" w:cs="Arial"/>
          <w:color w:val="040C28"/>
          <w:sz w:val="14"/>
          <w:szCs w:val="14"/>
        </w:rPr>
        <w:t xml:space="preserve">           </w:t>
      </w:r>
      <w:r w:rsidRPr="006279B0">
        <w:rPr>
          <w:rFonts w:ascii="Arial" w:hAnsi="Arial" w:cs="Arial"/>
          <w:color w:val="040C28"/>
          <w:sz w:val="14"/>
          <w:szCs w:val="14"/>
        </w:rPr>
        <w:t>curiosity about what's inside</w:t>
      </w:r>
      <w:r w:rsidRPr="006279B0">
        <w:rPr>
          <w:rFonts w:ascii="Arial" w:hAnsi="Arial" w:cs="Arial"/>
          <w:color w:val="202124"/>
          <w:sz w:val="14"/>
          <w:szCs w:val="14"/>
          <w:shd w:val="clear" w:color="auto" w:fill="FFFFFF"/>
        </w:rPr>
        <w:t>.</w:t>
      </w:r>
    </w:p>
    <w:p w14:paraId="2CD1F193" w14:textId="7A55EEDF" w:rsidR="006279B0" w:rsidRDefault="006279B0">
      <w:pPr>
        <w:rPr>
          <w:rFonts w:ascii="Arial" w:hAnsi="Arial" w:cs="Arial"/>
          <w:color w:val="040C28"/>
          <w:sz w:val="14"/>
          <w:szCs w:val="14"/>
        </w:rPr>
      </w:pPr>
    </w:p>
    <w:p w14:paraId="69C0A36F" w14:textId="77777777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3831A598" w14:textId="77777777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22E88D28" w14:textId="77777777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052CA3CC" w14:textId="77777777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05DE6ACA" w14:textId="77777777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431DBD55" w14:textId="77777777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68BFD158" w14:textId="77777777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6044DE1C" w14:textId="02E6DD2B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6DBF6DA5" w14:textId="63DE4788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3198EF40" w14:textId="5F104FA9" w:rsidR="00C246F8" w:rsidRPr="00C246F8" w:rsidRDefault="00C246F8">
      <w:pPr>
        <w:rPr>
          <w:rFonts w:ascii="Arial" w:hAnsi="Arial" w:cs="Arial"/>
          <w:noProof/>
          <w:color w:val="040C28"/>
          <w:sz w:val="24"/>
          <w:szCs w:val="24"/>
        </w:rPr>
      </w:pPr>
      <w:r>
        <w:rPr>
          <w:rFonts w:ascii="Arial" w:hAnsi="Arial" w:cs="Arial"/>
          <w:noProof/>
          <w:color w:val="040C28"/>
          <w:sz w:val="14"/>
          <w:szCs w:val="14"/>
        </w:rPr>
        <w:t xml:space="preserve">                             </w:t>
      </w:r>
      <w:r w:rsidRPr="00C246F8">
        <w:rPr>
          <w:rFonts w:ascii="Arial" w:hAnsi="Arial" w:cs="Arial"/>
          <w:noProof/>
          <w:color w:val="040C28"/>
          <w:sz w:val="24"/>
          <w:szCs w:val="24"/>
        </w:rPr>
        <w:t>web graphics</w:t>
      </w:r>
      <w:r w:rsidRPr="00C246F8">
        <w:rPr>
          <w:rFonts w:ascii="Arial" w:hAnsi="Arial" w:cs="Arial"/>
          <w:noProof/>
          <w:color w:val="040C28"/>
          <w:sz w:val="24"/>
          <w:szCs w:val="24"/>
        </w:rPr>
        <w:t>/animation</w:t>
      </w:r>
      <w:r>
        <w:rPr>
          <w:rFonts w:ascii="Arial" w:hAnsi="Arial" w:cs="Arial"/>
          <w:noProof/>
          <w:color w:val="040C28"/>
          <w:sz w:val="24"/>
          <w:szCs w:val="24"/>
        </w:rPr>
        <w:t xml:space="preserve">                                </w:t>
      </w:r>
      <w:r w:rsidRPr="00C246F8">
        <w:rPr>
          <w:rFonts w:ascii="Arial" w:hAnsi="Arial" w:cs="Arial"/>
          <w:noProof/>
          <w:color w:val="040C28"/>
          <w:sz w:val="24"/>
          <w:szCs w:val="24"/>
        </w:rPr>
        <w:t>engineering drawing</w:t>
      </w:r>
    </w:p>
    <w:p w14:paraId="3B5DE1FD" w14:textId="24C62B50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  <w:r>
        <w:rPr>
          <w:rFonts w:ascii="Arial" w:hAnsi="Arial" w:cs="Arial"/>
          <w:noProof/>
          <w:color w:val="040C28"/>
          <w:sz w:val="14"/>
          <w:szCs w:val="14"/>
        </w:rPr>
        <w:drawing>
          <wp:inline distT="0" distB="0" distL="0" distR="0" wp14:anchorId="5CFEE2DD" wp14:editId="39521007">
            <wp:extent cx="2952750" cy="15525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40C28"/>
          <w:sz w:val="14"/>
          <w:szCs w:val="14"/>
        </w:rPr>
        <w:t xml:space="preserve">                </w:t>
      </w:r>
      <w:r>
        <w:rPr>
          <w:rFonts w:ascii="Arial" w:hAnsi="Arial" w:cs="Arial"/>
          <w:noProof/>
          <w:color w:val="040C28"/>
          <w:sz w:val="14"/>
          <w:szCs w:val="14"/>
        </w:rPr>
        <w:drawing>
          <wp:inline distT="0" distB="0" distL="0" distR="0" wp14:anchorId="1C2723E7" wp14:editId="6EE16204">
            <wp:extent cx="1866900" cy="12382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732F0F" w14:textId="6E1A45FA" w:rsidR="00C246F8" w:rsidRDefault="00C246F8">
      <w:pPr>
        <w:rPr>
          <w:rFonts w:ascii="Arial" w:hAnsi="Arial" w:cs="Arial"/>
          <w:color w:val="040C28"/>
          <w:sz w:val="14"/>
          <w:szCs w:val="14"/>
        </w:rPr>
      </w:pPr>
      <w:r>
        <w:rPr>
          <w:rFonts w:ascii="Arial" w:hAnsi="Arial" w:cs="Arial"/>
          <w:color w:val="202124"/>
          <w:sz w:val="14"/>
          <w:szCs w:val="14"/>
          <w:shd w:val="clear" w:color="auto" w:fill="FFFFFF"/>
        </w:rPr>
        <w:t xml:space="preserve">                         Web graphics is </w:t>
      </w:r>
      <w:r w:rsidRPr="00C246F8">
        <w:rPr>
          <w:rFonts w:ascii="Arial" w:hAnsi="Arial" w:cs="Arial"/>
          <w:color w:val="202124"/>
          <w:sz w:val="14"/>
          <w:szCs w:val="14"/>
          <w:shd w:val="clear" w:color="auto" w:fill="FFFFFF"/>
        </w:rPr>
        <w:t>Use</w:t>
      </w:r>
      <w:r>
        <w:rPr>
          <w:rFonts w:ascii="Arial" w:hAnsi="Arial" w:cs="Arial"/>
          <w:color w:val="202124"/>
          <w:sz w:val="14"/>
          <w:szCs w:val="14"/>
          <w:shd w:val="clear" w:color="auto" w:fill="FFFFFF"/>
        </w:rPr>
        <w:t>d</w:t>
      </w:r>
      <w:r w:rsidRPr="00C246F8">
        <w:rPr>
          <w:rFonts w:ascii="Arial" w:hAnsi="Arial" w:cs="Arial"/>
          <w:color w:val="202124"/>
          <w:sz w:val="14"/>
          <w:szCs w:val="14"/>
          <w:shd w:val="clear" w:color="auto" w:fill="FFFFFF"/>
        </w:rPr>
        <w:t> </w:t>
      </w:r>
      <w:r w:rsidRPr="00C246F8">
        <w:rPr>
          <w:rFonts w:ascii="Arial" w:hAnsi="Arial" w:cs="Arial"/>
          <w:color w:val="040C28"/>
          <w:sz w:val="14"/>
          <w:szCs w:val="14"/>
        </w:rPr>
        <w:t>to create visual hierarchy</w:t>
      </w:r>
      <w:r>
        <w:rPr>
          <w:rFonts w:ascii="Arial" w:hAnsi="Arial" w:cs="Arial"/>
          <w:color w:val="040C28"/>
          <w:sz w:val="14"/>
          <w:szCs w:val="14"/>
        </w:rPr>
        <w:t xml:space="preserve">.                                          </w:t>
      </w:r>
      <w:r w:rsidRPr="00C246F8">
        <w:rPr>
          <w:rFonts w:ascii="Arial" w:hAnsi="Arial" w:cs="Arial"/>
          <w:color w:val="040C28"/>
          <w:sz w:val="2"/>
          <w:szCs w:val="2"/>
        </w:rPr>
        <w:t xml:space="preserve"> </w:t>
      </w:r>
      <w:r w:rsidRPr="00C246F8">
        <w:rPr>
          <w:rFonts w:ascii="Arial" w:hAnsi="Arial" w:cs="Arial"/>
          <w:color w:val="040C28"/>
          <w:sz w:val="14"/>
          <w:szCs w:val="14"/>
        </w:rPr>
        <w:t xml:space="preserve">to communicate design ideas and technical information </w:t>
      </w:r>
      <w:r>
        <w:rPr>
          <w:rFonts w:ascii="Arial" w:hAnsi="Arial" w:cs="Arial"/>
          <w:color w:val="040C28"/>
          <w:sz w:val="14"/>
          <w:szCs w:val="14"/>
        </w:rPr>
        <w:t xml:space="preserve">                     </w:t>
      </w:r>
    </w:p>
    <w:p w14:paraId="2BA549FD" w14:textId="77777777" w:rsidR="00C246F8" w:rsidRDefault="00C246F8" w:rsidP="00C246F8">
      <w:pPr>
        <w:rPr>
          <w:rFonts w:ascii="Arial" w:hAnsi="Arial" w:cs="Arial"/>
          <w:color w:val="040C28"/>
          <w:sz w:val="14"/>
          <w:szCs w:val="14"/>
        </w:rPr>
      </w:pPr>
      <w:r>
        <w:rPr>
          <w:rFonts w:ascii="Arial" w:hAnsi="Arial" w:cs="Arial"/>
          <w:color w:val="040C28"/>
          <w:sz w:val="14"/>
          <w:szCs w:val="14"/>
        </w:rPr>
        <w:t xml:space="preserve">                       </w:t>
      </w:r>
      <w:r w:rsidRPr="00C246F8">
        <w:rPr>
          <w:rFonts w:ascii="Arial" w:hAnsi="Arial" w:cs="Arial"/>
          <w:color w:val="4D5156"/>
          <w:sz w:val="14"/>
          <w:szCs w:val="14"/>
          <w:shd w:val="clear" w:color="auto" w:fill="FFFFFF"/>
        </w:rPr>
        <w:t>Animation Designs </w:t>
      </w:r>
      <w:r w:rsidRPr="00C246F8">
        <w:rPr>
          <w:rFonts w:ascii="Arial" w:hAnsi="Arial" w:cs="Arial"/>
          <w:color w:val="040C28"/>
          <w:sz w:val="14"/>
          <w:szCs w:val="14"/>
        </w:rPr>
        <w:t>Guide Users to Complete Tasks</w:t>
      </w:r>
      <w:r>
        <w:rPr>
          <w:rFonts w:ascii="Arial" w:hAnsi="Arial" w:cs="Arial"/>
          <w:color w:val="040C28"/>
          <w:sz w:val="14"/>
          <w:szCs w:val="14"/>
        </w:rPr>
        <w:t xml:space="preserve">.                                       </w:t>
      </w:r>
      <w:r w:rsidRPr="00C246F8">
        <w:rPr>
          <w:rFonts w:ascii="Arial" w:hAnsi="Arial" w:cs="Arial"/>
          <w:color w:val="040C28"/>
          <w:sz w:val="14"/>
          <w:szCs w:val="14"/>
        </w:rPr>
        <w:t xml:space="preserve">to engineers and other professionals throughout the </w:t>
      </w:r>
    </w:p>
    <w:p w14:paraId="1EE9BB67" w14:textId="73CB7339" w:rsidR="00C246F8" w:rsidRPr="00C246F8" w:rsidRDefault="00C246F8" w:rsidP="00C246F8">
      <w:pPr>
        <w:rPr>
          <w:rFonts w:ascii="Arial" w:hAnsi="Arial" w:cs="Arial"/>
          <w:color w:val="202124"/>
          <w:sz w:val="14"/>
          <w:szCs w:val="14"/>
          <w:shd w:val="clear" w:color="auto" w:fill="FFFFFF"/>
        </w:rPr>
      </w:pPr>
      <w:r>
        <w:rPr>
          <w:rFonts w:ascii="Arial" w:hAnsi="Arial" w:cs="Arial"/>
          <w:color w:val="040C28"/>
          <w:sz w:val="14"/>
          <w:szCs w:val="14"/>
        </w:rPr>
        <w:t xml:space="preserve">                                                                                                                                                 </w:t>
      </w:r>
      <w:r w:rsidRPr="00C246F8">
        <w:rPr>
          <w:rFonts w:ascii="Arial" w:hAnsi="Arial" w:cs="Arial"/>
          <w:color w:val="040C28"/>
          <w:sz w:val="14"/>
          <w:szCs w:val="14"/>
        </w:rPr>
        <w:t>design process</w:t>
      </w:r>
      <w:r w:rsidRPr="00C246F8">
        <w:rPr>
          <w:rFonts w:ascii="Arial" w:hAnsi="Arial" w:cs="Arial"/>
          <w:color w:val="202124"/>
          <w:sz w:val="14"/>
          <w:szCs w:val="14"/>
          <w:shd w:val="clear" w:color="auto" w:fill="FFFFFF"/>
        </w:rPr>
        <w:t>.</w:t>
      </w:r>
    </w:p>
    <w:p w14:paraId="64ED9C38" w14:textId="530A17F8" w:rsidR="00D63F62" w:rsidRPr="00D63F62" w:rsidRDefault="00C246F8">
      <w:pPr>
        <w:rPr>
          <w:rFonts w:ascii="Arial" w:hAnsi="Arial" w:cs="Arial"/>
          <w:color w:val="040C28"/>
          <w:sz w:val="24"/>
          <w:szCs w:val="24"/>
        </w:rPr>
      </w:pPr>
      <w:r>
        <w:rPr>
          <w:rFonts w:ascii="Arial" w:hAnsi="Arial" w:cs="Arial"/>
          <w:color w:val="040C28"/>
          <w:sz w:val="14"/>
          <w:szCs w:val="14"/>
        </w:rPr>
        <w:t xml:space="preserve">                                           </w:t>
      </w:r>
      <w:r w:rsidRPr="00C246F8">
        <w:rPr>
          <w:rFonts w:ascii="Arial" w:hAnsi="Arial" w:cs="Arial"/>
          <w:color w:val="040C28"/>
          <w:sz w:val="24"/>
          <w:szCs w:val="24"/>
        </w:rPr>
        <w:t xml:space="preserve"> </w:t>
      </w:r>
      <w:r w:rsidR="00D63F62" w:rsidRPr="00C246F8">
        <w:rPr>
          <w:rFonts w:ascii="Arial" w:hAnsi="Arial" w:cs="Arial"/>
          <w:color w:val="040C28"/>
          <w:sz w:val="24"/>
          <w:szCs w:val="24"/>
        </w:rPr>
        <w:t>M</w:t>
      </w:r>
      <w:r w:rsidRPr="00C246F8">
        <w:rPr>
          <w:rFonts w:ascii="Arial" w:hAnsi="Arial" w:cs="Arial"/>
          <w:color w:val="040C28"/>
          <w:sz w:val="24"/>
          <w:szCs w:val="24"/>
        </w:rPr>
        <w:t>anuals</w:t>
      </w:r>
      <w:r w:rsidR="00D63F62">
        <w:rPr>
          <w:rFonts w:ascii="Arial" w:hAnsi="Arial" w:cs="Arial"/>
          <w:color w:val="040C28"/>
          <w:sz w:val="24"/>
          <w:szCs w:val="24"/>
        </w:rPr>
        <w:t xml:space="preserve">                                                       </w:t>
      </w:r>
    </w:p>
    <w:p w14:paraId="5CECEB8C" w14:textId="0CB24668" w:rsidR="00D63F62" w:rsidRDefault="00D63F62">
      <w:pPr>
        <w:rPr>
          <w:rFonts w:ascii="Arial" w:hAnsi="Arial" w:cs="Arial"/>
          <w:color w:val="040C28"/>
          <w:sz w:val="14"/>
          <w:szCs w:val="14"/>
        </w:rPr>
      </w:pPr>
      <w:r>
        <w:rPr>
          <w:rFonts w:ascii="Arial" w:hAnsi="Arial" w:cs="Arial"/>
          <w:noProof/>
          <w:color w:val="040C28"/>
          <w:sz w:val="14"/>
          <w:szCs w:val="14"/>
        </w:rPr>
        <w:drawing>
          <wp:inline distT="0" distB="0" distL="0" distR="0" wp14:anchorId="223FE669" wp14:editId="4F21FD41">
            <wp:extent cx="2746909" cy="159067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913" cy="16022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40C28"/>
          <w:sz w:val="14"/>
          <w:szCs w:val="14"/>
        </w:rPr>
        <w:t xml:space="preserve">                                                                                                                                         </w:t>
      </w:r>
    </w:p>
    <w:p w14:paraId="4B22B0FF" w14:textId="4AB68115" w:rsidR="00C246F8" w:rsidRPr="00D63F62" w:rsidRDefault="00C246F8">
      <w:pPr>
        <w:rPr>
          <w:rFonts w:ascii="Arial" w:hAnsi="Arial" w:cs="Arial"/>
          <w:color w:val="040C28"/>
          <w:sz w:val="2"/>
          <w:szCs w:val="2"/>
        </w:rPr>
      </w:pPr>
      <w:r>
        <w:rPr>
          <w:rFonts w:ascii="Arial" w:hAnsi="Arial" w:cs="Arial"/>
          <w:color w:val="040C28"/>
          <w:sz w:val="14"/>
          <w:szCs w:val="14"/>
        </w:rPr>
        <w:t xml:space="preserve"> </w:t>
      </w:r>
      <w:r w:rsidR="00D63F62" w:rsidRPr="00D63F62">
        <w:rPr>
          <w:rFonts w:ascii="Arial" w:hAnsi="Arial" w:cs="Arial"/>
          <w:color w:val="040C28"/>
          <w:sz w:val="14"/>
          <w:szCs w:val="14"/>
        </w:rPr>
        <w:t>helps in using a particular system, product or service seamlessly</w:t>
      </w:r>
      <w:r w:rsidR="00D63F62" w:rsidRPr="00D63F62">
        <w:rPr>
          <w:rFonts w:ascii="Arial" w:hAnsi="Arial" w:cs="Arial"/>
          <w:color w:val="202124"/>
          <w:sz w:val="14"/>
          <w:szCs w:val="14"/>
          <w:shd w:val="clear" w:color="auto" w:fill="FFFFFF"/>
        </w:rPr>
        <w:t>.</w:t>
      </w:r>
      <w:r w:rsidRPr="00D63F62">
        <w:rPr>
          <w:rFonts w:ascii="Arial" w:hAnsi="Arial" w:cs="Arial"/>
          <w:color w:val="040C28"/>
          <w:sz w:val="2"/>
          <w:szCs w:val="2"/>
        </w:rPr>
        <w:t xml:space="preserve">               </w:t>
      </w:r>
    </w:p>
    <w:p w14:paraId="1E543DF9" w14:textId="77777777" w:rsidR="00D63F62" w:rsidRDefault="00C246F8">
      <w:pPr>
        <w:rPr>
          <w:rFonts w:ascii="Arial" w:hAnsi="Arial" w:cs="Arial"/>
          <w:color w:val="040C28"/>
          <w:sz w:val="14"/>
          <w:szCs w:val="14"/>
        </w:rPr>
      </w:pPr>
      <w:r>
        <w:rPr>
          <w:rFonts w:ascii="Arial" w:hAnsi="Arial" w:cs="Arial"/>
          <w:color w:val="040C28"/>
          <w:sz w:val="14"/>
          <w:szCs w:val="14"/>
        </w:rPr>
        <w:t xml:space="preserve">   </w:t>
      </w:r>
    </w:p>
    <w:p w14:paraId="6F564356" w14:textId="77777777" w:rsidR="00D63F62" w:rsidRDefault="00D63F62">
      <w:pPr>
        <w:rPr>
          <w:rFonts w:ascii="Arial" w:hAnsi="Arial" w:cs="Arial"/>
          <w:color w:val="040C28"/>
          <w:sz w:val="14"/>
          <w:szCs w:val="14"/>
        </w:rPr>
      </w:pPr>
    </w:p>
    <w:p w14:paraId="5F219EEC" w14:textId="77777777" w:rsidR="00D63F62" w:rsidRDefault="00D63F62">
      <w:pPr>
        <w:rPr>
          <w:rFonts w:ascii="Arial" w:hAnsi="Arial" w:cs="Arial"/>
          <w:color w:val="040C28"/>
          <w:sz w:val="14"/>
          <w:szCs w:val="14"/>
        </w:rPr>
      </w:pPr>
    </w:p>
    <w:p w14:paraId="6AE9F62A" w14:textId="2FA4AFEF" w:rsidR="00C246F8" w:rsidRDefault="00D63F62">
      <w:pPr>
        <w:rPr>
          <w:rFonts w:ascii="Arial" w:hAnsi="Arial" w:cs="Arial"/>
          <w:color w:val="040C28"/>
          <w:sz w:val="24"/>
          <w:szCs w:val="24"/>
        </w:rPr>
      </w:pPr>
      <w:r w:rsidRPr="00D63F62">
        <w:rPr>
          <w:rFonts w:ascii="Arial" w:hAnsi="Arial" w:cs="Arial"/>
          <w:color w:val="040C28"/>
          <w:sz w:val="24"/>
          <w:szCs w:val="24"/>
        </w:rPr>
        <w:t xml:space="preserve">     </w:t>
      </w:r>
      <w:r>
        <w:rPr>
          <w:rFonts w:ascii="Arial" w:hAnsi="Arial" w:cs="Arial"/>
          <w:color w:val="040C28"/>
          <w:sz w:val="24"/>
          <w:szCs w:val="24"/>
        </w:rPr>
        <w:t xml:space="preserve">  </w:t>
      </w:r>
      <w:r w:rsidRPr="00D63F62">
        <w:rPr>
          <w:rFonts w:ascii="Arial" w:hAnsi="Arial" w:cs="Arial"/>
          <w:color w:val="040C28"/>
          <w:sz w:val="24"/>
          <w:szCs w:val="24"/>
        </w:rPr>
        <w:t xml:space="preserve">   </w:t>
      </w:r>
      <w:r w:rsidRPr="00D63F62">
        <w:rPr>
          <w:rFonts w:ascii="Arial" w:hAnsi="Arial" w:cs="Arial"/>
          <w:color w:val="040C28"/>
          <w:sz w:val="24"/>
          <w:szCs w:val="24"/>
        </w:rPr>
        <w:t>images in movies</w:t>
      </w:r>
    </w:p>
    <w:p w14:paraId="53FDD032" w14:textId="77777777" w:rsidR="00D63F62" w:rsidRDefault="00D63F62" w:rsidP="00D63F62">
      <w:pPr>
        <w:rPr>
          <w:rFonts w:ascii="Arial" w:hAnsi="Arial" w:cs="Arial"/>
          <w:color w:val="040C28"/>
          <w:sz w:val="24"/>
          <w:szCs w:val="24"/>
        </w:rPr>
      </w:pPr>
      <w:r>
        <w:rPr>
          <w:rFonts w:ascii="Arial" w:hAnsi="Arial" w:cs="Arial"/>
          <w:color w:val="040C28"/>
          <w:sz w:val="24"/>
          <w:szCs w:val="24"/>
        </w:rPr>
        <w:t xml:space="preserve"> </w:t>
      </w:r>
      <w:r>
        <w:rPr>
          <w:rFonts w:ascii="Arial" w:hAnsi="Arial" w:cs="Arial"/>
          <w:noProof/>
          <w:color w:val="040C28"/>
          <w:sz w:val="24"/>
          <w:szCs w:val="24"/>
        </w:rPr>
        <w:drawing>
          <wp:inline distT="0" distB="0" distL="0" distR="0" wp14:anchorId="1C003C4F" wp14:editId="501663D0">
            <wp:extent cx="1962150" cy="23336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33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40C28"/>
          <w:sz w:val="24"/>
          <w:szCs w:val="24"/>
        </w:rPr>
        <w:t xml:space="preserve">                                 </w:t>
      </w:r>
    </w:p>
    <w:p w14:paraId="62458096" w14:textId="4B2902D4" w:rsidR="00D63F62" w:rsidRPr="00D63F62" w:rsidRDefault="00D63F62" w:rsidP="00D63F62">
      <w:pPr>
        <w:rPr>
          <w:rFonts w:ascii="Arial" w:hAnsi="Arial" w:cs="Arial"/>
          <w:color w:val="040C28"/>
          <w:sz w:val="24"/>
          <w:szCs w:val="24"/>
        </w:rPr>
      </w:pPr>
      <w:r w:rsidRPr="00D63F62">
        <w:rPr>
          <w:rFonts w:ascii="Arial" w:hAnsi="Arial" w:cs="Arial"/>
          <w:color w:val="040C28"/>
          <w:sz w:val="14"/>
          <w:szCs w:val="14"/>
        </w:rPr>
        <w:t>Images have the power to bypass the part of the brain that does the judging and get straight to the part that feels</w:t>
      </w:r>
      <w:r w:rsidRPr="00D63F62">
        <w:rPr>
          <w:rFonts w:ascii="Arial" w:hAnsi="Arial" w:cs="Arial"/>
          <w:color w:val="4D5156"/>
          <w:sz w:val="14"/>
          <w:szCs w:val="14"/>
          <w:shd w:val="clear" w:color="auto" w:fill="FFFFFF"/>
        </w:rPr>
        <w:t>.</w:t>
      </w:r>
    </w:p>
    <w:p w14:paraId="123D3271" w14:textId="7E640618" w:rsidR="00D63F62" w:rsidRPr="00D63F62" w:rsidRDefault="00D63F62">
      <w:pPr>
        <w:rPr>
          <w:rFonts w:ascii="Arial" w:hAnsi="Arial" w:cs="Arial"/>
          <w:color w:val="040C28"/>
          <w:sz w:val="24"/>
          <w:szCs w:val="24"/>
        </w:rPr>
      </w:pPr>
      <w:r w:rsidRPr="00D63F62">
        <w:rPr>
          <w:rFonts w:ascii="Arial" w:hAnsi="Arial" w:cs="Arial"/>
          <w:color w:val="040C28"/>
          <w:sz w:val="24"/>
          <w:szCs w:val="24"/>
        </w:rPr>
        <w:lastRenderedPageBreak/>
        <w:t xml:space="preserve">           </w:t>
      </w:r>
      <w:r w:rsidRPr="00D63F62">
        <w:rPr>
          <w:rFonts w:ascii="Arial" w:hAnsi="Arial" w:cs="Arial"/>
          <w:color w:val="040C28"/>
          <w:sz w:val="24"/>
          <w:szCs w:val="24"/>
        </w:rPr>
        <w:t>graphics on computer games</w:t>
      </w:r>
    </w:p>
    <w:p w14:paraId="74F5529A" w14:textId="77777777" w:rsidR="00D63F62" w:rsidRDefault="00D63F62">
      <w:pPr>
        <w:rPr>
          <w:rFonts w:ascii="Arial" w:hAnsi="Arial" w:cs="Arial"/>
          <w:color w:val="040C28"/>
          <w:sz w:val="14"/>
          <w:szCs w:val="14"/>
        </w:rPr>
      </w:pPr>
    </w:p>
    <w:p w14:paraId="5A0A7249" w14:textId="77777777" w:rsidR="00D63F62" w:rsidRDefault="00D63F62">
      <w:pPr>
        <w:rPr>
          <w:rFonts w:ascii="Arial" w:hAnsi="Arial" w:cs="Arial"/>
          <w:color w:val="040C28"/>
          <w:sz w:val="24"/>
          <w:szCs w:val="24"/>
        </w:rPr>
      </w:pPr>
      <w:r>
        <w:rPr>
          <w:rFonts w:ascii="Arial" w:hAnsi="Arial" w:cs="Arial"/>
          <w:noProof/>
          <w:color w:val="040C28"/>
          <w:sz w:val="24"/>
          <w:szCs w:val="24"/>
        </w:rPr>
        <w:drawing>
          <wp:inline distT="0" distB="0" distL="0" distR="0" wp14:anchorId="24C5B449" wp14:editId="66FDDA78">
            <wp:extent cx="2857500" cy="16002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FECBC5" w14:textId="60B6A5FB" w:rsidR="00D63F62" w:rsidRPr="00D63F62" w:rsidRDefault="00D63F62">
      <w:pPr>
        <w:rPr>
          <w:rFonts w:ascii="Arial" w:hAnsi="Arial" w:cs="Arial"/>
          <w:color w:val="040C28"/>
          <w:sz w:val="10"/>
          <w:szCs w:val="10"/>
        </w:rPr>
      </w:pPr>
      <w:r w:rsidRPr="00D63F62">
        <w:rPr>
          <w:rFonts w:ascii="Arial" w:hAnsi="Arial" w:cs="Arial"/>
          <w:color w:val="040C28"/>
          <w:sz w:val="14"/>
          <w:szCs w:val="14"/>
        </w:rPr>
        <w:t>The graphics enrich the gameplay and the gameplay lets the graphics draw you into the game</w:t>
      </w:r>
      <w:r w:rsidRPr="00D63F62">
        <w:rPr>
          <w:rFonts w:ascii="Arial" w:hAnsi="Arial" w:cs="Arial"/>
          <w:color w:val="202124"/>
          <w:sz w:val="14"/>
          <w:szCs w:val="14"/>
          <w:shd w:val="clear" w:color="auto" w:fill="FFFFFF"/>
        </w:rPr>
        <w:t>.</w:t>
      </w:r>
    </w:p>
    <w:p w14:paraId="378953C6" w14:textId="2A5FAFC4" w:rsidR="00D63F62" w:rsidRDefault="00D63F62">
      <w:pPr>
        <w:rPr>
          <w:rFonts w:ascii="Arial" w:hAnsi="Arial" w:cs="Arial"/>
          <w:color w:val="040C28"/>
          <w:sz w:val="24"/>
          <w:szCs w:val="24"/>
        </w:rPr>
      </w:pPr>
    </w:p>
    <w:p w14:paraId="33E6CE11" w14:textId="387C302D" w:rsidR="00D63F62" w:rsidRDefault="00D63F62">
      <w:pPr>
        <w:rPr>
          <w:rFonts w:ascii="Arial" w:hAnsi="Arial" w:cs="Arial"/>
          <w:color w:val="040C28"/>
          <w:sz w:val="24"/>
          <w:szCs w:val="24"/>
        </w:rPr>
      </w:pPr>
    </w:p>
    <w:p w14:paraId="24F99BE3" w14:textId="77777777" w:rsidR="00D63F62" w:rsidRPr="00D63F62" w:rsidRDefault="00D63F62">
      <w:pPr>
        <w:rPr>
          <w:rFonts w:ascii="Arial" w:hAnsi="Arial" w:cs="Arial"/>
          <w:color w:val="040C28"/>
          <w:sz w:val="24"/>
          <w:szCs w:val="24"/>
        </w:rPr>
      </w:pPr>
    </w:p>
    <w:p w14:paraId="21A0D09B" w14:textId="025E6F3E" w:rsidR="00C246F8" w:rsidRDefault="00C246F8">
      <w:pPr>
        <w:rPr>
          <w:rFonts w:ascii="Arial" w:hAnsi="Arial" w:cs="Arial"/>
          <w:color w:val="040C28"/>
          <w:sz w:val="14"/>
          <w:szCs w:val="14"/>
        </w:rPr>
      </w:pPr>
    </w:p>
    <w:p w14:paraId="20A33261" w14:textId="77777777" w:rsidR="00C246F8" w:rsidRPr="00C246F8" w:rsidRDefault="00C246F8">
      <w:pPr>
        <w:rPr>
          <w:rFonts w:ascii="Arial" w:hAnsi="Arial" w:cs="Arial"/>
          <w:noProof/>
          <w:color w:val="040C28"/>
          <w:sz w:val="2"/>
          <w:szCs w:val="2"/>
        </w:rPr>
      </w:pPr>
    </w:p>
    <w:p w14:paraId="123B3D1D" w14:textId="05A44D84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0B3E7B7A" w14:textId="7713A579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47C00EF7" w14:textId="2E0AE4E3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72FB930E" w14:textId="384581F0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5D96A5C8" w14:textId="7762E270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2795DB66" w14:textId="3B0EA382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3BA388B2" w14:textId="0BBFDFAC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5AF47624" w14:textId="6F6526CE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168EA3FA" w14:textId="79355A1A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0ECE7EB3" w14:textId="22DF5832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6D472E5C" w14:textId="5ECA621A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152261D4" w14:textId="630FC872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6F89B3B9" w14:textId="10C0B925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4C8B7A83" w14:textId="1DE7C4AA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5F7075C3" w14:textId="7862A908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7BFB8706" w14:textId="7B77D967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3FDC37BC" w14:textId="7E52EFC0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4EC48B64" w14:textId="652451DE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3D65A9FC" w14:textId="0036F773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57BFB484" w14:textId="707D1F91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0B30F052" w14:textId="6F8029F7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22D6E111" w14:textId="2885183A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14FF34C0" w14:textId="1D976EC3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5580ED7B" w14:textId="4E235BD4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3D86AD2E" w14:textId="72AE9D64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2FD903CF" w14:textId="3373E70E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1C1067B0" w14:textId="3C6698DD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47032C87" w14:textId="5FD01381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515BF241" w14:textId="4F697D7B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1CFFB7AB" w14:textId="77777777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4F56A352" w14:textId="49C455AF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0C17ECB3" w14:textId="19C9B818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12D71B5D" w14:textId="61418CC9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2AC2D83B" w14:textId="0FEE27C7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3E78B6B0" w14:textId="38055D06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40CE75EA" w14:textId="4B8E5777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2EBE58AF" w14:textId="575CECFE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22FCA7B0" w14:textId="51B9D57E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61401258" w14:textId="720CB66C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6CBF421F" w14:textId="005886E4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5F3B9465" w14:textId="0BB8D00C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4C1206B2" w14:textId="6A97A631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56CF833C" w14:textId="71EA820A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4C8BB364" w14:textId="266DE39D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60C1C12B" w14:textId="77777777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521D8DA5" w14:textId="758C2D9C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1DBEBA41" w14:textId="38FC0E7B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38C4475F" w14:textId="5CF2D450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6AC7E1DE" w14:textId="1130F591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1E496F27" w14:textId="0239FCD8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05A59D80" w14:textId="3D97DF5D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0660D589" w14:textId="4BEC9C65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4F38AE4D" w14:textId="4C83911F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6E63213C" w14:textId="6BFEE5DE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2CC56538" w14:textId="77777777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0BF5238B" w14:textId="5661427E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6C40C20C" w14:textId="0B61443E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2D83B7FF" w14:textId="31367154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10A66621" w14:textId="5AA8C5D2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17B9EE38" w14:textId="52F4A785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0ECB769B" w14:textId="2E91D141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2B158641" w14:textId="73CC24B5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79A91D53" w14:textId="67D6F6CE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3CC72E34" w14:textId="404453E9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1853F560" w14:textId="67F934A5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5E6596CD" w14:textId="7A570FC9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79057FA3" w14:textId="62FE8686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597BBBB0" w14:textId="77777777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76706BDF" w14:textId="06169917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2BFBB24A" w14:textId="71F39DCB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29F95794" w14:textId="5DA192B8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1A868166" w14:textId="351EF6C1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7FED15A3" w14:textId="45641204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2B13EA69" w14:textId="36149882" w:rsidR="00C246F8" w:rsidRDefault="00C246F8">
      <w:pPr>
        <w:rPr>
          <w:rFonts w:ascii="Arial" w:hAnsi="Arial" w:cs="Arial"/>
          <w:noProof/>
          <w:color w:val="040C28"/>
          <w:sz w:val="14"/>
          <w:szCs w:val="14"/>
        </w:rPr>
      </w:pPr>
    </w:p>
    <w:p w14:paraId="4F2B8F50" w14:textId="77777777" w:rsidR="00C246F8" w:rsidRDefault="00C246F8">
      <w:pPr>
        <w:rPr>
          <w:rFonts w:ascii="Arial" w:hAnsi="Arial" w:cs="Arial"/>
          <w:color w:val="040C28"/>
          <w:sz w:val="14"/>
          <w:szCs w:val="14"/>
        </w:rPr>
      </w:pPr>
    </w:p>
    <w:p w14:paraId="6D5F44F7" w14:textId="40C9A513" w:rsidR="006279B0" w:rsidRDefault="006279B0">
      <w:pPr>
        <w:rPr>
          <w:rFonts w:ascii="Arial" w:hAnsi="Arial" w:cs="Arial"/>
          <w:color w:val="040C28"/>
          <w:sz w:val="14"/>
          <w:szCs w:val="14"/>
        </w:rPr>
      </w:pPr>
    </w:p>
    <w:p w14:paraId="57AED616" w14:textId="6957FD01" w:rsidR="006279B0" w:rsidRDefault="006279B0">
      <w:pPr>
        <w:rPr>
          <w:rFonts w:ascii="Arial" w:hAnsi="Arial" w:cs="Arial"/>
          <w:color w:val="040C28"/>
          <w:sz w:val="14"/>
          <w:szCs w:val="14"/>
        </w:rPr>
      </w:pPr>
    </w:p>
    <w:p w14:paraId="6F920898" w14:textId="5060AB60" w:rsidR="006279B0" w:rsidRDefault="006279B0">
      <w:pPr>
        <w:rPr>
          <w:rFonts w:ascii="Arial" w:hAnsi="Arial" w:cs="Arial"/>
          <w:color w:val="040C28"/>
          <w:sz w:val="14"/>
          <w:szCs w:val="14"/>
        </w:rPr>
      </w:pPr>
    </w:p>
    <w:p w14:paraId="279B5AF7" w14:textId="0DFD8E73" w:rsidR="006279B0" w:rsidRDefault="006279B0">
      <w:pPr>
        <w:rPr>
          <w:rFonts w:ascii="Arial" w:hAnsi="Arial" w:cs="Arial"/>
          <w:color w:val="040C28"/>
          <w:sz w:val="14"/>
          <w:szCs w:val="14"/>
        </w:rPr>
      </w:pPr>
    </w:p>
    <w:p w14:paraId="534E87A6" w14:textId="06B6DC27" w:rsidR="006279B0" w:rsidRDefault="006279B0">
      <w:pPr>
        <w:rPr>
          <w:rFonts w:ascii="Arial" w:hAnsi="Arial" w:cs="Arial"/>
          <w:color w:val="040C28"/>
          <w:sz w:val="14"/>
          <w:szCs w:val="14"/>
        </w:rPr>
      </w:pPr>
    </w:p>
    <w:p w14:paraId="30286669" w14:textId="18EDA45C" w:rsidR="006279B0" w:rsidRDefault="006279B0">
      <w:pPr>
        <w:rPr>
          <w:rFonts w:ascii="Arial" w:hAnsi="Arial" w:cs="Arial"/>
          <w:color w:val="040C28"/>
          <w:sz w:val="14"/>
          <w:szCs w:val="14"/>
        </w:rPr>
      </w:pPr>
    </w:p>
    <w:p w14:paraId="6FC72B92" w14:textId="46DF6B30" w:rsidR="006279B0" w:rsidRDefault="006279B0">
      <w:pPr>
        <w:rPr>
          <w:rFonts w:ascii="Arial" w:hAnsi="Arial" w:cs="Arial"/>
          <w:color w:val="040C28"/>
          <w:sz w:val="14"/>
          <w:szCs w:val="14"/>
        </w:rPr>
      </w:pPr>
    </w:p>
    <w:p w14:paraId="041FE0B1" w14:textId="55FB8804" w:rsidR="006279B0" w:rsidRDefault="006279B0">
      <w:pPr>
        <w:rPr>
          <w:rFonts w:ascii="Arial" w:hAnsi="Arial" w:cs="Arial"/>
          <w:color w:val="040C28"/>
          <w:sz w:val="14"/>
          <w:szCs w:val="14"/>
        </w:rPr>
      </w:pPr>
    </w:p>
    <w:p w14:paraId="2D9DF79E" w14:textId="20312D09" w:rsidR="006279B0" w:rsidRDefault="006279B0">
      <w:pPr>
        <w:rPr>
          <w:rFonts w:ascii="Arial" w:hAnsi="Arial" w:cs="Arial"/>
          <w:color w:val="040C28"/>
          <w:sz w:val="14"/>
          <w:szCs w:val="14"/>
        </w:rPr>
      </w:pPr>
    </w:p>
    <w:p w14:paraId="51051CF4" w14:textId="77777777" w:rsidR="006279B0" w:rsidRPr="006279B0" w:rsidRDefault="006279B0">
      <w:pPr>
        <w:rPr>
          <w:rFonts w:ascii="Arial" w:hAnsi="Arial" w:cs="Arial"/>
          <w:color w:val="040C28"/>
          <w:sz w:val="14"/>
          <w:szCs w:val="14"/>
        </w:rPr>
      </w:pPr>
    </w:p>
    <w:sectPr w:rsidR="006279B0" w:rsidRPr="006279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B5D"/>
    <w:rsid w:val="000A1A21"/>
    <w:rsid w:val="006279B0"/>
    <w:rsid w:val="009B2A93"/>
    <w:rsid w:val="00C246F8"/>
    <w:rsid w:val="00C95B5D"/>
    <w:rsid w:val="00D63F62"/>
    <w:rsid w:val="00E4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  <w14:docId w14:val="39019310"/>
  <w15:chartTrackingRefBased/>
  <w15:docId w15:val="{B4C978AD-020B-4B9B-91BB-74905231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Petik</dc:creator>
  <cp:keywords/>
  <dc:description/>
  <cp:lastModifiedBy>Martin Petik</cp:lastModifiedBy>
  <cp:revision>1</cp:revision>
  <dcterms:created xsi:type="dcterms:W3CDTF">2023-09-18T10:30:00Z</dcterms:created>
  <dcterms:modified xsi:type="dcterms:W3CDTF">2023-09-18T11:09:00Z</dcterms:modified>
</cp:coreProperties>
</file>